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33" w:rsidRDefault="00801033" w:rsidP="00C83A6D">
      <w:pPr>
        <w:ind w:left="7960"/>
        <w:rPr>
          <w:sz w:val="20"/>
          <w:szCs w:val="20"/>
        </w:rPr>
      </w:pPr>
    </w:p>
    <w:p w:rsidR="00801033" w:rsidRDefault="00801033" w:rsidP="00C83A6D">
      <w:pPr>
        <w:spacing w:line="113" w:lineRule="exact"/>
        <w:rPr>
          <w:sz w:val="24"/>
          <w:szCs w:val="24"/>
        </w:rPr>
      </w:pPr>
    </w:p>
    <w:p w:rsidR="003B580E" w:rsidRDefault="003B580E" w:rsidP="00C83A6D">
      <w:pPr>
        <w:ind w:left="2200"/>
        <w:rPr>
          <w:rFonts w:eastAsia="Times New Roman"/>
          <w:sz w:val="24"/>
          <w:szCs w:val="24"/>
        </w:rPr>
      </w:pPr>
    </w:p>
    <w:p w:rsidR="003B580E" w:rsidRDefault="003B580E" w:rsidP="00C83A6D">
      <w:pPr>
        <w:ind w:left="2200"/>
        <w:rPr>
          <w:rFonts w:eastAsia="Times New Roman"/>
          <w:sz w:val="24"/>
          <w:szCs w:val="24"/>
        </w:rPr>
      </w:pPr>
    </w:p>
    <w:p w:rsidR="003B580E" w:rsidRDefault="003B580E" w:rsidP="00C83A6D">
      <w:pPr>
        <w:ind w:left="2200"/>
        <w:rPr>
          <w:rFonts w:eastAsia="Times New Roman"/>
          <w:sz w:val="24"/>
          <w:szCs w:val="24"/>
        </w:rPr>
      </w:pPr>
    </w:p>
    <w:p w:rsidR="003B580E" w:rsidRDefault="003B580E" w:rsidP="00C83A6D">
      <w:pPr>
        <w:ind w:left="2200"/>
        <w:rPr>
          <w:rFonts w:eastAsia="Times New Roman"/>
          <w:sz w:val="24"/>
          <w:szCs w:val="24"/>
        </w:rPr>
      </w:pPr>
    </w:p>
    <w:p w:rsidR="003B580E" w:rsidRDefault="003B580E" w:rsidP="00C83A6D">
      <w:pPr>
        <w:ind w:left="2200"/>
        <w:rPr>
          <w:rFonts w:eastAsia="Times New Roman"/>
          <w:sz w:val="24"/>
          <w:szCs w:val="24"/>
        </w:rPr>
      </w:pPr>
    </w:p>
    <w:p w:rsidR="00801033" w:rsidRPr="00C83A6D" w:rsidRDefault="00C83A6D" w:rsidP="00C83A6D">
      <w:pPr>
        <w:ind w:left="2200"/>
        <w:rPr>
          <w:sz w:val="20"/>
          <w:szCs w:val="20"/>
        </w:rPr>
      </w:pPr>
      <w:r w:rsidRPr="00C83A6D">
        <w:rPr>
          <w:rFonts w:eastAsia="Times New Roman"/>
          <w:sz w:val="24"/>
          <w:szCs w:val="24"/>
        </w:rPr>
        <w:t xml:space="preserve">(To be </w:t>
      </w:r>
      <w:r w:rsidR="003B580E" w:rsidRPr="00C83A6D">
        <w:rPr>
          <w:rFonts w:eastAsia="Times New Roman"/>
          <w:sz w:val="24"/>
          <w:szCs w:val="24"/>
        </w:rPr>
        <w:t>on Company's original letterhead)</w:t>
      </w:r>
    </w:p>
    <w:p w:rsidR="00801033" w:rsidRDefault="003B580E" w:rsidP="00C83A6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62865</wp:posOffset>
                </wp:positionV>
                <wp:extent cx="0" cy="43561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5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C100E" id="Shape 1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4.95pt" to="36.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VhuQEAAH4DAAAOAAAAZHJzL2Uyb0RvYy54bWysU8luGzEMvRfoPwi61zPO4qaCxzkkdS9B&#10;ayDNB9CSxiNUG0TVY/99KXlp3PRUVAdBFMlHvkdpfr9zlm11QhN8x6eTljPtZVDGbzr+8n354Y4z&#10;zOAV2OB1x/ca+f3i/bv5GIW+CkOwSidGIB7FGDs+5BxF06ActAOchKg9OfuQHGQy06ZRCUZCd7a5&#10;attZM4akYgpSI9Lt48HJFxW/77XM3/oedWa249Rbrnuq+7rszWIOYpMgDkYe24B/6MKB8VT0DPUI&#10;GdjPZN5AOSNTwNDniQyuCX1vpK4ciM20/YPN8wBRVy4kDsazTPj/YOXX7Soxo2h2nHlwNKJalU2L&#10;NGNEQREPfpUKObnzz/EpyB9IvubCWQyMh7Bdn1wJJ3ZsV6Xen6XWu8wkXd58nF1zJslxc307m9ZB&#10;NCBOqTFh/qKDY+XQcWt80QEEbJ8wl+IgTiHlGoM1ammsrUbarB9sYlugmS/rKlwo5SLMejZ2fNZ+&#10;uq3IFz58DdHW9TcIZzI9Xmtcx+/OQSAGDeqzV1QTRAZjD2eqb/1RtoNSRbN1UPtVOslJQ66NHh9k&#10;eUWv7Zr9+9ssfgEAAP//AwBQSwMEFAAGAAgAAAAhAJ5QvVPcAAAABgEAAA8AAABkcnMvZG93bnJl&#10;di54bWxMj81uwjAQhO+VeAdrkXorTkElkMZBqBL01ENpH8CJlyQiXkex8wNP320v5TQazWrm23Q3&#10;2UYM2PnakYLnRQQCqXCmplLB99fhaQPCB01GN45QwRU97LLZQ6oT40b6xOEUSsEl5BOtoAqhTaT0&#10;RYVW+4VrkTg7u87qwLYrpen0yOW2kcsoWkura+KFSrf4VmFxOfVWwcp8nA/5OLwf69vtcu3XcXss&#10;YqUe59P+FUTAKfwfwy8+o0PGTLnryXjRKIhX/EpQsN2C4PjP5qybF5BZKu/xsx8AAAD//wMAUEsB&#10;Ai0AFAAGAAgAAAAhALaDOJL+AAAA4QEAABMAAAAAAAAAAAAAAAAAAAAAAFtDb250ZW50X1R5cGVz&#10;XS54bWxQSwECLQAUAAYACAAAACEAOP0h/9YAAACUAQAACwAAAAAAAAAAAAAAAAAvAQAAX3JlbHMv&#10;LnJlbHNQSwECLQAUAAYACAAAACEAb3W1YbkBAAB+AwAADgAAAAAAAAAAAAAAAAAuAgAAZHJzL2Uy&#10;b0RvYy54bWxQSwECLQAUAAYACAAAACEAnlC9U9wAAAAG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65405</wp:posOffset>
                </wp:positionV>
                <wp:extent cx="47447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4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02CED" id="Shape 2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5.15pt" to="409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TAuAEAAH8DAAAOAAAAZHJzL2Uyb0RvYy54bWysU02P0zAQvSPxHyzfabKhapeo6R52KZcV&#10;VFr4AVPbaSz8JY9p2n/P2GnLFjghfLA8nufneW/s1cPRGnZQEbV3Hb+b1ZwpJ7zUbt/xb1837+45&#10;wwROgvFOdfykkD+s375ZjaFVjR+8kSoyInHYjqHjQ0qhrSoUg7KAMx+Uo2Tvo4VEYdxXMsJI7NZU&#10;TV0vqtFHGaIXCpF2n6YkXxf+vlcifel7VImZjlNtqcyxzLs8V+sVtPsIYdDiXAb8QxUWtKNLr1RP&#10;kID9iPoPKqtF9Oj7NBPeVr7vtVBFA6m5q39T8zJAUEULmYPhahP+P1rx+bCNTMuON5w5sNSicitr&#10;sjVjwJYQj24bszhxdC/h2YvvSLnqJpkDDBPs2Eeb4aSOHYvVp6vV6piYoM35cj5fNtQRQbn5cvE+&#10;X1dBezkbIqZPyluWFx032mUjoIXDM6YJeoHkbfRGy402pgRxv3s0kR2Amr4p48x+AzOOjR1f1B8W&#10;hfkmh68p6jL+RmF1otdrtO34/RUE7aBAfnSSyoQ2gTbTmtQZd/ZtsiqbtvPytI0XP6nLxYbzi8zP&#10;6HVcTv/6N+ufAAAA//8DAFBLAwQUAAYACAAAACEAzsbK0N0AAAAIAQAADwAAAGRycy9kb3ducmV2&#10;LnhtbEyPwU7DMBBE70j8g7VI3KjTIkoJcapSiQsIVQQkOG7iJQnE6xC7bfr3XcQBjjszmn2TLUfX&#10;qR0NofVsYDpJQBFX3rZcG3h9ub9YgAoR2WLnmQwcKMAyPz3JMLV+z8+0K2KtpIRDigaaGPtU61A1&#10;5DBMfE8s3ocfHEY5h1rbAfdS7jo9S5K5dtiyfGiwp3VD1VexdQbuysf3N7/BUGzK+HR4uFp/rr5b&#10;Y87PxtUtqEhj/AvDD76gQy5Mpd+yDaozcD2bS1L05BKU+IvpjUwpfwWdZ/r/gPwIAAD//wMAUEsB&#10;Ai0AFAAGAAgAAAAhALaDOJL+AAAA4QEAABMAAAAAAAAAAAAAAAAAAAAAAFtDb250ZW50X1R5cGVz&#10;XS54bWxQSwECLQAUAAYACAAAACEAOP0h/9YAAACUAQAACwAAAAAAAAAAAAAAAAAvAQAAX3JlbHMv&#10;LnJlbHNQSwECLQAUAAYACAAAACEAR60EwLgBAAB/AwAADgAAAAAAAAAAAAAAAAAuAgAAZHJzL2Uy&#10;b0RvYy54bWxQSwECLQAUAAYACAAAACEAzsbK0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78105</wp:posOffset>
                </wp:positionV>
                <wp:extent cx="47390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9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33B62" id="Shape 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6.15pt" to="410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qaugEAAH8DAAAOAAAAZHJzL2Uyb0RvYy54bWysU8tuUzEQ3SPxD5b35N42bdpauemiJWwq&#10;iFT4gIntm2vhlzwmN/l7xs6DBlghvLA8D5+Zc8aeP+6cZVud0ATf8atJy5n2MijjNx3/9nX54Z4z&#10;zOAV2OB1x/ca+ePi/bv5GIW+DkOwSidGIB7FGDs+5BxF06ActAOchKg9BfuQHGQy06ZRCUZCd7a5&#10;bttZM4akYgpSI5L3+RDki4rf91rmL32POjPbceot1z3VfV32ZjEHsUkQByOPbcA/dOHAeCp6hnqG&#10;DOxHMn9AOSNTwNDniQyuCX1vpK4ciM1V+xub1wGirlxIHIxnmfD/wcrP21ViRnV8ypkHRyOqVdm0&#10;SDNGFJTx5FepkJM7/xpfgvyOFGsugsXAeEjb9cmVdGLHdlXq/VlqvctMkvPmbvrQtrecSYrd3M1q&#10;uQbE6W5MmD/p4Fg5dNwaX4QAAdsXzKU6iFNKcWOwRi2NtdVIm/WTTWwLNPRlXYUMXblIs56NHZ+1&#10;D7cV+SKGbyHauv4G4Uym12uN6/j9OQnEoEF99Ipqgshg7OFM9a0/6naQqoi2Dmq/Sic9acq10eOL&#10;LM/orV1v//o3i58AAAD//wMAUEsDBBQABgAIAAAAIQBX3tTE3AAAAAgBAAAPAAAAZHJzL2Rvd25y&#10;ZXYueG1sTI/NTsMwEITvSLyDtUjcqNMUmiqNUyGklhMHCg/gxNskaryOYuenfXoWcaDHnRnNfpPt&#10;ZtuKEXvfOFKwXEQgkEpnGqoUfH/tnzYgfNBkdOsIFVzQwy6/v8t0atxEnzgeQyW4hHyqFdQhdKmU&#10;vqzRar9wHRJ7J9dbHfjsK2l6PXG5bWUcRWtpdUP8odYdvtVYno+DVbAyH6d9MY3vh+Z6PV+GddId&#10;ykSpx4f5dQsi4Bz+w/CLz+iQM1PhBjJetAqS5xdOsh6vQLC/iSOeUvwJMs/k7YD8BwAA//8DAFBL&#10;AQItABQABgAIAAAAIQC2gziS/gAAAOEBAAATAAAAAAAAAAAAAAAAAAAAAABbQ29udGVudF9UeXBl&#10;c10ueG1sUEsBAi0AFAAGAAgAAAAhADj9If/WAAAAlAEAAAsAAAAAAAAAAAAAAAAALwEAAF9yZWxz&#10;Ly5yZWxzUEsBAi0AFAAGAAgAAAAhAJTxqpq6AQAAfwMAAA4AAAAAAAAAAAAAAAAALgIAAGRycy9l&#10;Mm9Eb2MueG1sUEsBAi0AFAAGAAgAAAAhAFfe1MT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68580</wp:posOffset>
                </wp:positionV>
                <wp:extent cx="0" cy="42354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3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D3BCA" id="Shape 4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1pt,5.4pt" to="411.1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F5uAEAAH4DAAAOAAAAZHJzL2Uyb0RvYy54bWysU01vEzEQvSPxHyzfyW7TbSirbHpoCZcK&#10;IhV+wMT2Zi38JY/JJv+esTcJDXBC+DDyeJ6f5z3by4eDNWyvImrvOn4zqzlTTnip3a7j376u391z&#10;hgmcBOOd6vhRIX9YvX2zHEOr5n7wRqrIiMRhO4aODymFtqpQDMoCznxQjoq9jxYSpXFXyQgjsVtT&#10;zet6UY0+yhC9UIi0+jQV+arw970S6Uvfo0rMdJx6SyXGErc5VqsltLsIYdDi1Ab8QxcWtKNDL1RP&#10;kID9iPoPKqtF9Oj7NBPeVr7vtVBFA6m5qX9T8zJAUEULmYPhYhP+P1rxeb+JTMuON5w5sHRF5VTW&#10;ZGvGgC0hHt0mZnHi4F7CsxffkWrVVTEnGCbYoY82w0kdOxSrjxer1SExQYvN+8UtZ4IKzfz2rrnL&#10;p1XQnreGiOmT8pblSceNdtkHaGH/jGmCniF5Gb3Rcq2NKUncbR9NZHugO1+XcWK/ghnHxo4v6g+L&#10;wnxVw9cUdRl/o7A60eM12nb8/gKCdlAgPzpJbUKbQJtpTuqMO9k2OZU923p53MSznXTJxYbTg8yv&#10;6HVedv/6NqufAAAA//8DAFBLAwQUAAYACAAAACEAuiDset0AAAAJAQAADwAAAGRycy9kb3ducmV2&#10;LnhtbEyPQUvDQBCF74L/YRnBm90YqC0xm1ILXhQpRkGPk+yYRLOzMbtt03/vSA96nPc+3ryXrybX&#10;qz2NofNs4HqWgCKuve24MfD6cn+1BBUissXeMxk4UoBVcX6WY2b9gZ9pX8ZGSQiHDA20MQ6Z1qFu&#10;yWGY+YFYvA8/Ooxyjo22Ix4k3PU6TZIb7bBj+dDiQJuW6q9y5wzcVY/vb36LodxW8en4MN98rr87&#10;Yy4vpvUtqEhT/IPht75Uh0I6VX7HNqjewDJNU0HFSGSCACehMrBYzEEXuf6/oPgBAAD//wMAUEsB&#10;Ai0AFAAGAAgAAAAhALaDOJL+AAAA4QEAABMAAAAAAAAAAAAAAAAAAAAAAFtDb250ZW50X1R5cGVz&#10;XS54bWxQSwECLQAUAAYACAAAACEAOP0h/9YAAACUAQAACwAAAAAAAAAAAAAAAAAvAQAAX3JlbHMv&#10;LnJlbHNQSwECLQAUAAYACAAAACEAXrNRebgBAAB+AwAADgAAAAAAAAAAAAAAAAAuAgAAZHJzL2Uy&#10;b0RvYy54bWxQSwECLQAUAAYACAAAACEAuiDset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59690</wp:posOffset>
                </wp:positionV>
                <wp:extent cx="18415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E8BA08" id="Shape 5" o:spid="_x0000_s1026" style="position:absolute;margin-left:409.9pt;margin-top:4.7pt;width:1.45pt;height:.9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gogwEAAAIDAAAOAAAAZHJzL2Uyb0RvYy54bWysUstOIzEQvK/EP1i+E89EgNAoEw6L2AuC&#10;SMAHOB47Y61f6jaZ5O9pmyTL44bWB8vtLndXVXtxs/OObTWgjaHn7azhTAcVBxs2PX95vju/5gyz&#10;DIN0Meie7zXym+XZr8WUOj2PY3SDBkZFAnZT6vmYc+qEQDVqL3EWkw6UNBG8zBTCRgwgJ6runZg3&#10;zZWYIgwJotKIdHv7nuTLWt8YrfKjMagzcz0nbrnuUPd12cVyIbsNyDRadaAhf8DCSxuo6anUrcyS&#10;vYL9VspbBRGjyTMVvYjGWKWrBlLTNl/UPI0y6aqFzMF0sgn/X1n1sF0Bs0PPLzkL0tOIald2WayZ&#10;EnaEeEorKOIw3Uf1FykhPmVKgAfMzoAvWJLGdtXn/clnvctM0WV7fdFSO0WZdt5c1VZCdsenCTD/&#10;0dGzcug50BCrt3J7j7k0l90RUllFZ4c761wNYLP+7YBtZRl4XUUIPcF/sMr+nXChvo7DfgVHVWR0&#10;xR8+RZnkx5jOH7/u8g0AAP//AwBQSwMEFAAGAAgAAAAhAE9ElabdAAAACAEAAA8AAABkcnMvZG93&#10;bnJldi54bWxMj8FOwzAQRO9I/IO1SNyok4AgTeNUFRKIAxwoqGcn3iYh8Tqy3Sb8PcsJjqMZzbwp&#10;t4sdxRl96B0pSFcJCKTGmZ5aBZ8fTzc5iBA1GT06QgXfGGBbXV6UujBupnc872MruIRCoRV0MU6F&#10;lKHp0OqwchMSe0fnrY4sfSuN1zOX21FmSXIvre6JFzo94WOHzbA/WQXDUdI8vOxe5/q5NuHr7eCH&#10;xip1fbXsNiAiLvEvDL/4jA4VM9XuRCaIUUGerhk9KljfgWA/z7IHEDUH01uQVSn/H6h+AAAA//8D&#10;AFBLAQItABQABgAIAAAAIQC2gziS/gAAAOEBAAATAAAAAAAAAAAAAAAAAAAAAABbQ29udGVudF9U&#10;eXBlc10ueG1sUEsBAi0AFAAGAAgAAAAhADj9If/WAAAAlAEAAAsAAAAAAAAAAAAAAAAALwEAAF9y&#10;ZWxzLy5yZWxzUEsBAi0AFAAGAAgAAAAhALJt2CiDAQAAAgMAAA4AAAAAAAAAAAAAAAAALgIAAGRy&#10;cy9lMm9Eb2MueG1sUEsBAi0AFAAGAAgAAAAhAE9ElabdAAAACA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74930</wp:posOffset>
                </wp:positionV>
                <wp:extent cx="0" cy="41148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1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80522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5.9pt" to="37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iUuAEAAH4DAAAOAAAAZHJzL2Uyb0RvYy54bWysU02PEzEMvSPxH6Lc6UyXUkrU6R52KZcV&#10;VFr4AW6S6UTkS3HotP8eJ/1gC5wQOURxbD/7PSfL+4OzbK8TmuA7Pp20nGkvgzJ+1/FvX9dvFpxh&#10;Bq/ABq87ftTI71evXy3HKPRdGIJVOjEC8SjG2PEh5yiaBuWgHeAkRO3J2YfkIJOZdo1KMBK6s81d&#10;286bMSQVU5AakW4fT06+qvh9r2X+0veoM7Mdp95y3VPdt2VvVksQuwRxMPLcBvxDFw6Mp6JXqEfI&#10;wH4k8weUMzIFDH2eyOCa0PdG6sqB2Ezb39g8DxB15ULiYLzKhP8PVn7ebxIzquNzzjw4GlGtyuZF&#10;mjGioIgHv0mFnDz45/gU5HckX3PjLAbGU9ihT66EEzt2qFIfr1LrQ2aSLmfv5285k+SYTaezRR1E&#10;A+KSGhPmTzo4Vg4dt8YXHUDA/glzKQ7iElKuMVij1sbaaqTd9sEmtgea+bquwoVSbsKsZyOxbj+8&#10;q8g3PnwJ0db1NwhnMj1ea1zHF9cgEIMG9dErqgkig7GnM9W3/izbSami2Tao4yZd5KQh10bPD7K8&#10;opd2zf71bVY/AQAA//8DAFBLAwQUAAYACAAAACEA1wrpLNwAAAAHAQAADwAAAGRycy9kb3ducmV2&#10;LnhtbEyPzW7CMBCE75V4B2uReisOrZqgEAchJOiph9I+gBMvSUS8jmLnB56+217a02p2VrPfZLvZ&#10;tmLE3jeOFKxXEQik0pmGKgVfn8enDQgfNBndOkIFN/SwyxcPmU6Nm+gDx3OoBIeQT7WCOoQuldKX&#10;NVrtV65DYu/ieqsDy76SptcTh9tWPkdRLK1uiD/UusNDjeX1PFgFL+b9ciym8e3U3O/X2xAn3alM&#10;lHpczvstiIBz+DuGH3xGh5yZCjeQ8aJVkLxylcD7NTdg/1cXPOMYZJ7J//z5NwAAAP//AwBQSwEC&#10;LQAUAAYACAAAACEAtoM4kv4AAADhAQAAEwAAAAAAAAAAAAAAAAAAAAAAW0NvbnRlbnRfVHlwZXNd&#10;LnhtbFBLAQItABQABgAIAAAAIQA4/SH/1gAAAJQBAAALAAAAAAAAAAAAAAAAAC8BAABfcmVscy8u&#10;cmVsc1BLAQItABQABgAIAAAAIQBoHLiUuAEAAH4DAAAOAAAAAAAAAAAAAAAAAC4CAABkcnMvZTJv&#10;RG9jLnhtbFBLAQItABQABgAIAAAAIQDXCuks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483235</wp:posOffset>
                </wp:positionV>
                <wp:extent cx="473900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9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FD60E" id="Shape 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38.05pt" to="410.4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BzuQEAAH8DAAAOAAAAZHJzL2Uyb0RvYy54bWysU01vGyEQvVfqf0Dc69181E5WXueQ1L1E&#10;raW0P2AMrBeVLzHUu/73HVjbidueqnIYMczjMe8By4fRGrZXEbV3Lb+a1ZwpJ7zUbtfy79/WH+44&#10;wwROgvFOtfygkD+s3r9bDqFR1773RqrIiMRhM4SW9ymFpqpQ9MoCznxQjoqdjxYSpXFXyQgDsVtT&#10;Xdf1vBp8lCF6oRBp9Wkq8lXh7zol0teuQ5WYaTn1lkqMJW5zrFZLaHYRQq/FsQ34hy4saEeHnqme&#10;IAH7GfUfVFaL6NF3aSa8rXzXaaGKBlJzVf+m5qWHoIoWMgfD2Sb8f7Tiy34TmZYtX3DmwNIVlVPZ&#10;IlszBGwI8eg2MYsTo3sJz178QKpVF8WcYJhgYxdthpM6NharD2er1ZiYoMXbxc19XX/kTFDtdjG/&#10;ycdV0Jz2hojps/KW5UnLjXbZCGhg/4xpgp4geRm90XKtjSlJ3G0fTWR7oEtfl3Fkv4AZx4aWz+v7&#10;eWG+qOFbirqMv1FYnej1Gm1bfncGQdMrkJ+cpDahSaDNNCd1xh19m6zKpm29PGziyU+65WLD8UXm&#10;Z/Q2L7tf/83qFwAAAP//AwBQSwMEFAAGAAgAAAAhAFxCHqDeAAAACAEAAA8AAABkcnMvZG93bnJl&#10;di54bWxMj0FLw0AQhe+C/2EZwZvdtNhaYjalFrwoUhoFPU6yYxLNzsbstk3/vSMe9DTMvMeb72Wr&#10;0XXqQENoPRuYThJQxJW3LdcGXp7vr5agQkS22HkmAycKsMrPzzJMrT/yjg5FrJWEcEjRQBNjn2od&#10;qoYchonviUV794PDKOtQazvgUcJdp2dJstAOW5YPDfa0aaj6LPbOwF35+PbqtxiKbRmfTg/zzcf6&#10;qzXm8mJc34KKNMY/M/zgCzrkwlT6PdugOgM313NxylxMQYm+nCVSpfw96DzT/wvk3wAAAP//AwBQ&#10;SwECLQAUAAYACAAAACEAtoM4kv4AAADhAQAAEwAAAAAAAAAAAAAAAAAAAAAAW0NvbnRlbnRfVHlw&#10;ZXNdLnhtbFBLAQItABQABgAIAAAAIQA4/SH/1gAAAJQBAAALAAAAAAAAAAAAAAAAAC8BAABfcmVs&#10;cy8ucmVsc1BLAQItABQABgAIAAAAIQDcy/BzuQEAAH8DAAAOAAAAAAAAAAAAAAAAAC4CAABkcnMv&#10;ZTJvRG9jLnhtbFBLAQItABQABgAIAAAAIQBcQh6g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74930</wp:posOffset>
                </wp:positionV>
                <wp:extent cx="0" cy="41148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1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9F6FF" id="Shape 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15pt,5.9pt" to="410.1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I9EuAEAAH4DAAAOAAAAZHJzL2Uyb0RvYy54bWysU02PEzEMvSPxH6Lc6UyXqpSo0z3sUi4r&#10;qLTLD3CTTCciX4pDp/33OOkHW+CEyCGKY/vZ7zlZ3h+cZXud0ATf8emk5Ux7GZTxu45/e1m/W3CG&#10;GbwCG7zu+FEjv1+9fbMco9B3YQhW6cQIxKMYY8eHnKNoGpSDdoCTELUnZx+Sg0xm2jUqwUjozjZ3&#10;bTtvxpBUTEFqRLp9PDn5quL3vZb5a9+jzsx2nHrLdU9135a9WS1B7BLEwchzG/APXTgwnopeoR4h&#10;A/uRzB9QzsgUMPR5IoNrQt8bqSsHYjNtf2PzPEDUlQuJg/EqE/4/WPllv0nMqI7ToDw4GlGtyhZF&#10;mjGioIgHv0mFnDz45/gU5HckX3PjLAbGU9ihT66EEzt2qFIfr1LrQ2aSLmcf5u85k+SYTaezRR1E&#10;A+KSGhPmzzo4Vg4dt8YXHUDA/glzKQ7iElKuMVij1sbaaqTd9sEmtgea+bquwoVSbsKsZ2PH5+3H&#10;eUW+8eFriLauv0E4k+nxWuNIvWsQiEGD+uQV1QSRwdjTmepbf5btpFTRbBvUcZMuctKQa6PnB1le&#10;0Wu7Zv/6NqufAAAA//8DAFBLAwQUAAYACAAAACEAigW/590AAAAJAQAADwAAAGRycy9kb3ducmV2&#10;LnhtbEyPQUvDQBCF74L/YRnBm920Yiwxm1ILXhQpRkGPk+yYRLOzMbtt03/viAc9znsfb97LV5Pr&#10;1Z7G0Hk2MJ8loIhrbztuDLw8310sQYWIbLH3TAaOFGBVnJ7kmFl/4Cfal7FREsIhQwNtjEOmdahb&#10;chhmfiAW792PDqOcY6PtiAcJd71eJEmqHXYsH1ocaNNS/VnunIHb6uHt1W8xlNsqPh7vrzYf66/O&#10;mPOzaX0DKtIU/2D4qS/VoZBOld+xDao3sFwkl4KKMZcJAvwKlYHrNAVd5Pr/guIbAAD//wMAUEsB&#10;Ai0AFAAGAAgAAAAhALaDOJL+AAAA4QEAABMAAAAAAAAAAAAAAAAAAAAAAFtDb250ZW50X1R5cGVz&#10;XS54bWxQSwECLQAUAAYACAAAACEAOP0h/9YAAACUAQAACwAAAAAAAAAAAAAAAAAvAQAAX3JlbHMv&#10;LnJlbHNQSwECLQAUAAYACAAAACEAfdSPRLgBAAB+AwAADgAAAAAAAAAAAAAAAAAuAgAAZHJzL2Uy&#10;b0RvYy54bWxQSwECLQAUAAYACAAAACEAigW/59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01033" w:rsidRDefault="00801033" w:rsidP="00C83A6D">
      <w:pPr>
        <w:spacing w:line="236" w:lineRule="exact"/>
        <w:rPr>
          <w:sz w:val="24"/>
          <w:szCs w:val="24"/>
        </w:rPr>
      </w:pPr>
    </w:p>
    <w:p w:rsidR="00801033" w:rsidRDefault="003B580E" w:rsidP="00C83A6D">
      <w:pPr>
        <w:spacing w:line="252" w:lineRule="auto"/>
        <w:ind w:left="2300" w:right="2160" w:hanging="10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2 - YEARLY DECLARATION BY EXPORTER ON VALIDITY OF TRANSACTION/SHIPMENT</w:t>
      </w:r>
      <w:bookmarkStart w:id="0" w:name="_GoBack"/>
      <w:bookmarkEnd w:id="0"/>
    </w:p>
    <w:p w:rsidR="00801033" w:rsidRDefault="003B580E" w:rsidP="00C83A6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10795</wp:posOffset>
                </wp:positionV>
                <wp:extent cx="474472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4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125CD" id="Shape 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.85pt" to="409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I/uAEAAH8DAAAOAAAAZHJzL2Uyb0RvYy54bWysU8uOEzEQvCPxD5bvZGZDSDajTPawS7is&#10;INLCB3RsT8bCL7lNJvl72p4kbIATwgfL7S6Xu6rt1cPRGnZQEbV3Lb+b1JwpJ7zUbt/yb1837+45&#10;wwROgvFOtfykkD+s375ZDaFRU997I1VkROKwGULL+5RCU1UoemUBJz4oR8nORwuJwrivZISB2K2p&#10;pnU9rwYfZYheKETafRqTfF34u06J9KXrUCVmWk61pTLHMu/yXK1X0OwjhF6LcxnwD1VY0I4uvVI9&#10;QQL2I+o/qKwW0aPv0kR4W/mu00IVDaTmrv5NzUsPQRUtZA6Gq034/2jF58M2Mi1bvuTMgaUWlVvZ&#10;MlszBGwI8ei2MYsTR/cSnr34jpSrbpI5wDDCjl20GU7q2LFYfbparY6JCdqcLWazxZQ6Iig3W8zf&#10;5+sqaC5nQ8T0SXnL8qLlRrtsBDRweMY0Qi+QvI3eaLnRxpQg7nePJrIDUNM3ZZzZb2DGsaHl83r5&#10;oTDf5PA1RV3G3yisTvR6jbYtv7+CoOkVyI9OUpnQJNBmXJM6486+jVZl03Zenrbx4id1udhwfpH5&#10;Gb2Oy+lf/2b9EwAA//8DAFBLAwQUAAYACAAAACEAQGSeKdsAAAAGAQAADwAAAGRycy9kb3ducmV2&#10;LnhtbEyPzW7CMBCE75X6DtZW6q04UCmhaRyEkIBTD6V9ACdekoh4HcXODzw9217a4+yMZr/JNrNt&#10;xYi9bxwpWC4iEEilMw1VCr6/9i9rED5oMrp1hAqu6GGTPz5kOjVuok8cT6ESXEI+1QrqELpUSl/W&#10;aLVfuA6JvbPrrQ4s+0qaXk9cblu5iqJYWt0Qf6h1h7say8tpsApezcd5X0zj8dDcbpfrECfdoUyU&#10;en6at+8gAs7hLww/+IwOOTMVbiDjRasgWcWc5HsCgu318o2XFL9a5pn8j5/fAQAA//8DAFBLAQIt&#10;ABQABgAIAAAAIQC2gziS/gAAAOEBAAATAAAAAAAAAAAAAAAAAAAAAABbQ29udGVudF9UeXBlc10u&#10;eG1sUEsBAi0AFAAGAAgAAAAhADj9If/WAAAAlAEAAAsAAAAAAAAAAAAAAAAALwEAAF9yZWxzLy5y&#10;ZWxzUEsBAi0AFAAGAAgAAAAhAE/JIj+4AQAAfwMAAA4AAAAAAAAAAAAAAAAALgIAAGRycy9lMm9E&#10;b2MueG1sUEsBAi0AFAAGAAgAAAAhAEBknin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4445</wp:posOffset>
                </wp:positionV>
                <wp:extent cx="18415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1D8979" id="Shape 10" o:spid="_x0000_s1026" style="position:absolute;margin-left:409.9pt;margin-top:.35pt;width:1.45pt;height: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5/gwEAAAQDAAAOAAAAZHJzL2Uyb0RvYy54bWysUstOIzEQvK/EP1i+bzwTLQiNMuEAggti&#10;IwEf4HjsjLV+qdtkkr/ftvNggRvaObSm3e3qqmovbnbesa0GtDH0vJ01nOmg4mDDpuevL/c/rznD&#10;LMMgXQy653uN/GZ58WMxpU7P4xjdoIERSMBuSj0fc06dEKhG7SXOYtKBiiaCl5lS2IgB5ETo3ol5&#10;01yJKcKQICqNSKd3hyJfVnxjtMq/jUGdmes5ccs1Qo3rEsVyIbsNyDRadaQhv8HCSxto6BnqTmbJ&#10;3sB+gfJWQcRo8kxFL6IxVumqgdS0zSc1z6NMumohczCdbcL/B6uetitgdqDdkT1BetpRHcsoJ3Om&#10;hB31PKcVFHmYHqP6g1QQHyolwWPPzoAvvSSO7arT+7PTepeZosP2+ld7yZmiSjtvri7LKCG709UE&#10;mB909Kz89BxojdVduX3EfGg9tVRW0dnh3jpXE9isbx2wrSwrr98RHd/bKvsD4UJ9HYf9Ck6qyOrK&#10;5vgsyi7/zav298e7/AsAAP//AwBQSwMEFAAGAAgAAAAhAEacmvPaAAAABgEAAA8AAABkcnMvZG93&#10;bnJldi54bWxMzrFOw0AMBuAdiXc4GYmNXpqhhBCnqpCoOsBAQcyXnJuE5HxR7tqEt8dMsNn6rd9f&#10;sV3coC40hc4zwnqVgCKuve24Qfh4f77LQIVo2JrBMyF8U4BteX1VmNz6md/ocoyNkhIOuUFoYxxz&#10;rUPdkjNh5UdiyU5+cibKOjXaTmaWcjfoNEk22pmO5UNrRnpqqe6PZ4fQnzTP/WH3Mlf7yoav18+p&#10;rx3i7c2yewQVaYl/x/DLFzqUYqr8mW1QA0K2fhB6RLgHJXGWpjJUCOkGdFno//zyBwAA//8DAFBL&#10;AQItABQABgAIAAAAIQC2gziS/gAAAOEBAAATAAAAAAAAAAAAAAAAAAAAAABbQ29udGVudF9UeXBl&#10;c10ueG1sUEsBAi0AFAAGAAgAAAAhADj9If/WAAAAlAEAAAsAAAAAAAAAAAAAAAAALwEAAF9yZWxz&#10;Ly5yZWxzUEsBAi0AFAAGAAgAAAAhABIgXn+DAQAABAMAAA4AAAAAAAAAAAAAAAAALgIAAGRycy9l&#10;Mm9Eb2MueG1sUEsBAi0AFAAGAAgAAAAhAEacmvPaAAAABgEAAA8AAAAAAAAAAAAAAAAA3Q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801033" w:rsidRDefault="00801033" w:rsidP="00C83A6D">
      <w:pPr>
        <w:spacing w:line="210" w:lineRule="exact"/>
        <w:rPr>
          <w:sz w:val="24"/>
          <w:szCs w:val="24"/>
        </w:rPr>
      </w:pPr>
    </w:p>
    <w:p w:rsidR="00801033" w:rsidRDefault="003B580E" w:rsidP="00C83A6D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MUST BE UPDATED EVERY 2 YEARS ON 1</w:t>
      </w:r>
      <w:r>
        <w:rPr>
          <w:rFonts w:eastAsia="Times New Roman"/>
          <w:b/>
          <w:bCs/>
          <w:sz w:val="25"/>
          <w:szCs w:val="25"/>
          <w:vertAlign w:val="superscript"/>
        </w:rPr>
        <w:t>ST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D36DC0">
        <w:rPr>
          <w:rFonts w:eastAsia="Times New Roman"/>
          <w:b/>
          <w:bCs/>
          <w:sz w:val="20"/>
          <w:szCs w:val="20"/>
        </w:rPr>
        <w:t>JANUARY</w:t>
      </w:r>
    </w:p>
    <w:p w:rsidR="00801033" w:rsidRDefault="00801033" w:rsidP="00C83A6D">
      <w:pPr>
        <w:spacing w:line="186" w:lineRule="exact"/>
        <w:rPr>
          <w:sz w:val="24"/>
          <w:szCs w:val="24"/>
        </w:rPr>
      </w:pPr>
    </w:p>
    <w:p w:rsidR="00801033" w:rsidRDefault="003B580E" w:rsidP="00C83A6D">
      <w:pPr>
        <w:ind w:left="20"/>
        <w:rPr>
          <w:rFonts w:eastAsia="Times New Roman"/>
        </w:rPr>
      </w:pPr>
      <w:r>
        <w:rPr>
          <w:rFonts w:eastAsia="Times New Roman"/>
        </w:rPr>
        <w:t>Date of Issuance:</w:t>
      </w:r>
      <w:r w:rsidR="00707F6A">
        <w:rPr>
          <w:rFonts w:eastAsia="Times New Roman"/>
        </w:rPr>
        <w:t xml:space="preserve"> 01.01.2020</w:t>
      </w:r>
    </w:p>
    <w:p w:rsidR="00707F6A" w:rsidRDefault="00707F6A" w:rsidP="00C83A6D">
      <w:pPr>
        <w:ind w:left="20"/>
        <w:rPr>
          <w:sz w:val="20"/>
          <w:szCs w:val="20"/>
        </w:rPr>
      </w:pPr>
    </w:p>
    <w:p w:rsidR="00801033" w:rsidRDefault="00707F6A" w:rsidP="00C83A6D">
      <w:pPr>
        <w:tabs>
          <w:tab w:val="left" w:pos="720"/>
        </w:tabs>
        <w:ind w:left="20"/>
        <w:rPr>
          <w:sz w:val="20"/>
          <w:szCs w:val="20"/>
        </w:rPr>
      </w:pPr>
      <w:r>
        <w:rPr>
          <w:rFonts w:eastAsia="Times New Roman"/>
        </w:rPr>
        <w:t>To:</w:t>
      </w:r>
      <w:r w:rsidR="003B580E">
        <w:rPr>
          <w:sz w:val="20"/>
          <w:szCs w:val="20"/>
        </w:rPr>
        <w:tab/>
      </w:r>
      <w:r w:rsidR="00E910D4">
        <w:rPr>
          <w:rFonts w:eastAsia="Times New Roman"/>
          <w:sz w:val="21"/>
          <w:szCs w:val="21"/>
        </w:rPr>
        <w:t>The Secretary General.</w:t>
      </w:r>
    </w:p>
    <w:p w:rsidR="00801033" w:rsidRDefault="00707F6A" w:rsidP="00C83A6D">
      <w:pPr>
        <w:spacing w:line="239" w:lineRule="auto"/>
        <w:ind w:left="740"/>
        <w:rPr>
          <w:sz w:val="20"/>
          <w:szCs w:val="20"/>
        </w:rPr>
      </w:pPr>
      <w:r>
        <w:rPr>
          <w:rFonts w:eastAsia="Times New Roman"/>
        </w:rPr>
        <w:t xml:space="preserve">The Ceylon </w:t>
      </w:r>
      <w:r w:rsidR="003B580E">
        <w:rPr>
          <w:rFonts w:eastAsia="Times New Roman"/>
        </w:rPr>
        <w:t>Chamber of Commerce</w:t>
      </w:r>
      <w:r>
        <w:rPr>
          <w:rFonts w:eastAsia="Times New Roman"/>
        </w:rPr>
        <w:t>.</w:t>
      </w:r>
    </w:p>
    <w:p w:rsidR="00801033" w:rsidRDefault="00801033" w:rsidP="00C83A6D">
      <w:pPr>
        <w:spacing w:line="13" w:lineRule="exact"/>
        <w:rPr>
          <w:sz w:val="24"/>
          <w:szCs w:val="24"/>
        </w:rPr>
      </w:pPr>
    </w:p>
    <w:p w:rsidR="00801033" w:rsidRDefault="00C83A6D" w:rsidP="00C83A6D">
      <w:pPr>
        <w:tabs>
          <w:tab w:val="left" w:pos="906"/>
        </w:tabs>
        <w:spacing w:line="234" w:lineRule="auto"/>
        <w:ind w:left="740" w:right="6480"/>
        <w:rPr>
          <w:rFonts w:eastAsia="Times New Roman"/>
        </w:rPr>
      </w:pPr>
      <w:proofErr w:type="spellStart"/>
      <w:r>
        <w:rPr>
          <w:rFonts w:eastAsia="Times New Roman"/>
        </w:rPr>
        <w:t>Nawam</w:t>
      </w:r>
      <w:proofErr w:type="spellEnd"/>
      <w:r>
        <w:rPr>
          <w:rFonts w:eastAsia="Times New Roman"/>
        </w:rPr>
        <w:t xml:space="preserve"> </w:t>
      </w:r>
      <w:proofErr w:type="spellStart"/>
      <w:r w:rsidR="00707F6A">
        <w:rPr>
          <w:rFonts w:eastAsia="Times New Roman"/>
        </w:rPr>
        <w:t>Mawatha</w:t>
      </w:r>
      <w:proofErr w:type="spellEnd"/>
      <w:r w:rsidR="00707F6A">
        <w:rPr>
          <w:rFonts w:eastAsia="Times New Roman"/>
        </w:rPr>
        <w:t>,</w:t>
      </w:r>
      <w:r w:rsidR="003B580E">
        <w:rPr>
          <w:rFonts w:eastAsia="Times New Roman"/>
        </w:rPr>
        <w:t xml:space="preserve"> </w:t>
      </w:r>
      <w:r w:rsidR="00707F6A">
        <w:rPr>
          <w:rFonts w:eastAsia="Times New Roman"/>
        </w:rPr>
        <w:t>Colombo.</w:t>
      </w:r>
      <w:r w:rsidR="003B580E">
        <w:rPr>
          <w:rFonts w:eastAsia="Times New Roman"/>
        </w:rPr>
        <w:t xml:space="preserve"> </w:t>
      </w:r>
      <w:r w:rsidR="00707F6A">
        <w:rPr>
          <w:rFonts w:eastAsia="Times New Roman"/>
        </w:rPr>
        <w:t>00002.</w:t>
      </w:r>
    </w:p>
    <w:p w:rsidR="00801033" w:rsidRDefault="00801033" w:rsidP="00C83A6D">
      <w:pPr>
        <w:spacing w:line="254" w:lineRule="exact"/>
        <w:rPr>
          <w:sz w:val="24"/>
          <w:szCs w:val="24"/>
        </w:rPr>
      </w:pPr>
    </w:p>
    <w:p w:rsidR="00801033" w:rsidRDefault="003B580E" w:rsidP="00C83A6D">
      <w:pPr>
        <w:ind w:left="20"/>
        <w:rPr>
          <w:sz w:val="20"/>
          <w:szCs w:val="20"/>
        </w:rPr>
      </w:pPr>
      <w:r>
        <w:rPr>
          <w:rFonts w:eastAsia="Times New Roman"/>
        </w:rPr>
        <w:t>Dear Sir</w:t>
      </w:r>
      <w:r w:rsidR="00707F6A">
        <w:rPr>
          <w:rFonts w:eastAsia="Times New Roman"/>
        </w:rPr>
        <w:t>/Madam,</w:t>
      </w:r>
    </w:p>
    <w:p w:rsidR="00801033" w:rsidRDefault="00801033" w:rsidP="00C83A6D">
      <w:pPr>
        <w:spacing w:line="231" w:lineRule="exact"/>
        <w:rPr>
          <w:sz w:val="24"/>
          <w:szCs w:val="24"/>
        </w:rPr>
      </w:pPr>
    </w:p>
    <w:p w:rsidR="00801033" w:rsidRPr="00C83A6D" w:rsidRDefault="00C83A6D" w:rsidP="00C83A6D">
      <w:pPr>
        <w:ind w:left="20"/>
        <w:jc w:val="center"/>
        <w:rPr>
          <w:sz w:val="20"/>
          <w:szCs w:val="20"/>
          <w:u w:val="single"/>
        </w:rPr>
      </w:pPr>
      <w:r>
        <w:rPr>
          <w:rFonts w:eastAsia="Times New Roman"/>
          <w:b/>
          <w:bCs/>
          <w:u w:val="single"/>
        </w:rPr>
        <w:t xml:space="preserve">DECLARATION </w:t>
      </w:r>
      <w:r w:rsidR="003B580E" w:rsidRPr="00C83A6D">
        <w:rPr>
          <w:rFonts w:eastAsia="Times New Roman"/>
          <w:b/>
          <w:bCs/>
          <w:u w:val="single"/>
        </w:rPr>
        <w:t>ON VALIDITY OF TRANSACTION/SHIPMENT</w:t>
      </w:r>
    </w:p>
    <w:p w:rsidR="00801033" w:rsidRDefault="003B580E" w:rsidP="00C83A6D">
      <w:pPr>
        <w:tabs>
          <w:tab w:val="left" w:pos="3720"/>
          <w:tab w:val="left" w:pos="6340"/>
        </w:tabs>
        <w:spacing w:line="237" w:lineRule="auto"/>
        <w:ind w:left="20"/>
        <w:jc w:val="center"/>
        <w:rPr>
          <w:sz w:val="20"/>
          <w:szCs w:val="20"/>
        </w:rPr>
      </w:pPr>
      <w:r w:rsidRPr="00C83A6D">
        <w:rPr>
          <w:rFonts w:eastAsia="Times New Roman"/>
          <w:b/>
          <w:bCs/>
          <w:u w:val="single"/>
        </w:rPr>
        <w:t>VALID FROM 1</w:t>
      </w:r>
      <w:r w:rsidR="00707F6A" w:rsidRPr="00C83A6D">
        <w:rPr>
          <w:rFonts w:eastAsia="Times New Roman"/>
          <w:b/>
          <w:bCs/>
          <w:u w:val="single"/>
          <w:vertAlign w:val="superscript"/>
        </w:rPr>
        <w:t>ST</w:t>
      </w:r>
      <w:r w:rsidR="00707F6A" w:rsidRPr="00C83A6D">
        <w:rPr>
          <w:rFonts w:eastAsia="Times New Roman"/>
          <w:b/>
          <w:bCs/>
          <w:u w:val="single"/>
        </w:rPr>
        <w:t xml:space="preserve"> </w:t>
      </w:r>
      <w:r w:rsidR="00D36DC0">
        <w:rPr>
          <w:rFonts w:eastAsia="Times New Roman"/>
          <w:b/>
          <w:bCs/>
          <w:u w:val="single"/>
        </w:rPr>
        <w:t>JANUARY</w:t>
      </w:r>
      <w:r w:rsidR="00707F6A" w:rsidRPr="00C83A6D">
        <w:rPr>
          <w:sz w:val="20"/>
          <w:szCs w:val="20"/>
          <w:u w:val="single"/>
        </w:rPr>
        <w:t xml:space="preserve"> </w:t>
      </w:r>
      <w:r w:rsidR="00707F6A" w:rsidRPr="00C83A6D">
        <w:rPr>
          <w:rFonts w:eastAsia="Times New Roman"/>
          <w:b/>
          <w:bCs/>
          <w:u w:val="single"/>
        </w:rPr>
        <w:t>2020 TO 31</w:t>
      </w:r>
      <w:r w:rsidR="00707F6A" w:rsidRPr="00C83A6D">
        <w:rPr>
          <w:rFonts w:eastAsia="Times New Roman"/>
          <w:b/>
          <w:bCs/>
          <w:u w:val="single"/>
          <w:vertAlign w:val="superscript"/>
        </w:rPr>
        <w:t>ST</w:t>
      </w:r>
      <w:r w:rsidR="00707F6A" w:rsidRPr="00C83A6D">
        <w:rPr>
          <w:rFonts w:eastAsia="Times New Roman"/>
          <w:b/>
          <w:bCs/>
          <w:u w:val="single"/>
        </w:rPr>
        <w:t xml:space="preserve"> </w:t>
      </w:r>
      <w:r w:rsidR="00D36DC0">
        <w:rPr>
          <w:rFonts w:eastAsia="Times New Roman"/>
          <w:b/>
          <w:bCs/>
          <w:u w:val="single"/>
        </w:rPr>
        <w:t>DECEMBER</w:t>
      </w:r>
      <w:r w:rsidR="00707F6A" w:rsidRPr="00C83A6D">
        <w:rPr>
          <w:rFonts w:eastAsia="Times New Roman"/>
          <w:b/>
          <w:bCs/>
          <w:u w:val="single"/>
        </w:rPr>
        <w:t xml:space="preserve"> 202</w:t>
      </w:r>
      <w:r w:rsidR="00D36DC0">
        <w:rPr>
          <w:rFonts w:eastAsia="Times New Roman"/>
          <w:b/>
          <w:bCs/>
          <w:u w:val="single"/>
        </w:rPr>
        <w:t>1</w:t>
      </w:r>
    </w:p>
    <w:p w:rsidR="00801033" w:rsidRDefault="00801033" w:rsidP="00C83A6D">
      <w:pPr>
        <w:spacing w:line="284" w:lineRule="exact"/>
        <w:rPr>
          <w:sz w:val="24"/>
          <w:szCs w:val="24"/>
        </w:rPr>
      </w:pPr>
    </w:p>
    <w:p w:rsidR="00801033" w:rsidRDefault="003B580E" w:rsidP="00C83A6D">
      <w:pPr>
        <w:numPr>
          <w:ilvl w:val="0"/>
          <w:numId w:val="2"/>
        </w:numPr>
        <w:tabs>
          <w:tab w:val="left" w:pos="740"/>
        </w:tabs>
        <w:spacing w:line="235" w:lineRule="auto"/>
        <w:ind w:left="740" w:right="160" w:hanging="720"/>
        <w:rPr>
          <w:rFonts w:eastAsia="Times New Roman"/>
        </w:rPr>
      </w:pPr>
      <w:r>
        <w:rPr>
          <w:rFonts w:eastAsia="Times New Roman"/>
        </w:rPr>
        <w:t>We declare that for every Electronic Certificate of Origin</w:t>
      </w:r>
      <w:r w:rsidR="00C83A6D">
        <w:rPr>
          <w:rFonts w:eastAsia="Times New Roman"/>
        </w:rPr>
        <w:t xml:space="preserve">, Invoice and </w:t>
      </w:r>
      <w:r w:rsidR="00BE336F">
        <w:rPr>
          <w:rFonts w:eastAsia="Times New Roman"/>
        </w:rPr>
        <w:t>Other Document</w:t>
      </w:r>
      <w:r>
        <w:rPr>
          <w:rFonts w:eastAsia="Times New Roman"/>
        </w:rPr>
        <w:t xml:space="preserve"> we </w:t>
      </w:r>
      <w:r w:rsidR="00C83A6D">
        <w:rPr>
          <w:rFonts w:eastAsia="Times New Roman"/>
        </w:rPr>
        <w:t>submit</w:t>
      </w:r>
      <w:r>
        <w:rPr>
          <w:rFonts w:eastAsia="Times New Roman"/>
        </w:rPr>
        <w:t xml:space="preserve"> for </w:t>
      </w:r>
      <w:r w:rsidR="00C83A6D">
        <w:rPr>
          <w:rFonts w:eastAsia="Times New Roman"/>
        </w:rPr>
        <w:t>registration</w:t>
      </w:r>
      <w:r>
        <w:rPr>
          <w:rFonts w:eastAsia="Times New Roman"/>
        </w:rPr>
        <w:t>, is based on a valid transaction/shipment.</w:t>
      </w:r>
    </w:p>
    <w:p w:rsidR="00801033" w:rsidRDefault="00801033" w:rsidP="00C83A6D">
      <w:pPr>
        <w:spacing w:line="262" w:lineRule="exact"/>
        <w:rPr>
          <w:rFonts w:eastAsia="Times New Roman"/>
        </w:rPr>
      </w:pPr>
    </w:p>
    <w:p w:rsidR="00801033" w:rsidRDefault="003B580E" w:rsidP="00C83A6D">
      <w:pPr>
        <w:numPr>
          <w:ilvl w:val="0"/>
          <w:numId w:val="2"/>
        </w:numPr>
        <w:tabs>
          <w:tab w:val="left" w:pos="740"/>
        </w:tabs>
        <w:spacing w:line="236" w:lineRule="auto"/>
        <w:ind w:left="740" w:right="180" w:hanging="720"/>
        <w:rPr>
          <w:rFonts w:eastAsia="Times New Roman"/>
        </w:rPr>
      </w:pPr>
      <w:r>
        <w:rPr>
          <w:rFonts w:eastAsia="Times New Roman"/>
        </w:rPr>
        <w:t xml:space="preserve">We are aware that the </w:t>
      </w:r>
      <w:r w:rsidR="00C83A6D">
        <w:rPr>
          <w:rFonts w:eastAsia="Times New Roman"/>
        </w:rPr>
        <w:t>Ceylon Chamber of Commerce</w:t>
      </w:r>
      <w:r>
        <w:rPr>
          <w:rFonts w:eastAsia="Times New Roman"/>
        </w:rPr>
        <w:t xml:space="preserve"> reserves the right to require applicants to produce additional documentary evidence </w:t>
      </w:r>
      <w:r w:rsidR="00C83A6D">
        <w:rPr>
          <w:rFonts w:eastAsia="Times New Roman"/>
        </w:rPr>
        <w:t xml:space="preserve">if needed </w:t>
      </w:r>
      <w:r>
        <w:rPr>
          <w:rFonts w:eastAsia="Times New Roman"/>
        </w:rPr>
        <w:t>to allow sufficient verification of the particulars submitted/declared.</w:t>
      </w:r>
    </w:p>
    <w:p w:rsidR="00801033" w:rsidRDefault="00801033" w:rsidP="00C83A6D">
      <w:pPr>
        <w:spacing w:line="266" w:lineRule="exact"/>
        <w:rPr>
          <w:rFonts w:eastAsia="Times New Roman"/>
        </w:rPr>
      </w:pPr>
    </w:p>
    <w:p w:rsidR="00801033" w:rsidRDefault="003B580E" w:rsidP="00C83A6D">
      <w:pPr>
        <w:numPr>
          <w:ilvl w:val="0"/>
          <w:numId w:val="2"/>
        </w:numPr>
        <w:tabs>
          <w:tab w:val="left" w:pos="740"/>
        </w:tabs>
        <w:spacing w:line="237" w:lineRule="auto"/>
        <w:ind w:left="740" w:right="180" w:hanging="720"/>
        <w:rPr>
          <w:rFonts w:eastAsia="Times New Roman"/>
        </w:rPr>
      </w:pPr>
      <w:r>
        <w:rPr>
          <w:rFonts w:eastAsia="Times New Roman"/>
        </w:rPr>
        <w:t xml:space="preserve">We are aware that this Declaration is issued for the purpose of </w:t>
      </w:r>
      <w:r w:rsidR="00C83A6D">
        <w:rPr>
          <w:rFonts w:eastAsia="Times New Roman"/>
        </w:rPr>
        <w:t>registering</w:t>
      </w:r>
      <w:r>
        <w:rPr>
          <w:rFonts w:eastAsia="Times New Roman"/>
        </w:rPr>
        <w:t xml:space="preserve"> Electronic Certificates of Origin</w:t>
      </w:r>
      <w:r w:rsidR="00C83A6D">
        <w:rPr>
          <w:rFonts w:eastAsia="Times New Roman"/>
        </w:rPr>
        <w:t>, Invoices and Other Documents</w:t>
      </w:r>
      <w:r>
        <w:rPr>
          <w:rFonts w:eastAsia="Times New Roman"/>
        </w:rPr>
        <w:t xml:space="preserve"> </w:t>
      </w:r>
      <w:r w:rsidR="00C83A6D">
        <w:rPr>
          <w:rFonts w:eastAsia="Times New Roman"/>
        </w:rPr>
        <w:t>related to</w:t>
      </w:r>
      <w:r>
        <w:rPr>
          <w:rFonts w:eastAsia="Times New Roman"/>
        </w:rPr>
        <w:t xml:space="preserve"> our exports during the 2 years. We declare that the information given above/contained in all our </w:t>
      </w:r>
      <w:r w:rsidR="00C83A6D">
        <w:rPr>
          <w:rFonts w:eastAsia="Times New Roman"/>
        </w:rPr>
        <w:t xml:space="preserve">online submissions through </w:t>
      </w:r>
      <w:hyperlink r:id="rId5" w:history="1">
        <w:r w:rsidR="00C83A6D" w:rsidRPr="00847E07">
          <w:rPr>
            <w:rStyle w:val="Hyperlink"/>
            <w:rFonts w:eastAsia="Times New Roman"/>
          </w:rPr>
          <w:t>www.e-co.lk</w:t>
        </w:r>
      </w:hyperlink>
      <w:r w:rsidR="00C83A6D">
        <w:rPr>
          <w:rFonts w:eastAsia="Times New Roman"/>
        </w:rPr>
        <w:t xml:space="preserve"> </w:t>
      </w:r>
      <w:r>
        <w:rPr>
          <w:rFonts w:eastAsia="Times New Roman"/>
        </w:rPr>
        <w:t>is true and correct.</w:t>
      </w:r>
    </w:p>
    <w:p w:rsidR="00801033" w:rsidRDefault="00801033" w:rsidP="00C83A6D">
      <w:pPr>
        <w:spacing w:line="262" w:lineRule="exact"/>
        <w:rPr>
          <w:rFonts w:eastAsia="Times New Roman"/>
        </w:rPr>
      </w:pPr>
    </w:p>
    <w:p w:rsidR="00801033" w:rsidRDefault="00707F6A" w:rsidP="00C83A6D">
      <w:pPr>
        <w:numPr>
          <w:ilvl w:val="0"/>
          <w:numId w:val="2"/>
        </w:numPr>
        <w:tabs>
          <w:tab w:val="left" w:pos="740"/>
        </w:tabs>
        <w:spacing w:line="235" w:lineRule="auto"/>
        <w:ind w:left="740" w:right="180" w:hanging="720"/>
        <w:rPr>
          <w:rFonts w:eastAsia="Times New Roman"/>
        </w:rPr>
      </w:pPr>
      <w:r>
        <w:rPr>
          <w:rFonts w:eastAsia="Times New Roman"/>
        </w:rPr>
        <w:t xml:space="preserve">We are aware of </w:t>
      </w:r>
      <w:r w:rsidR="003B580E">
        <w:rPr>
          <w:rFonts w:eastAsia="Times New Roman"/>
        </w:rPr>
        <w:t xml:space="preserve">the penalty for making a false declaration </w:t>
      </w:r>
      <w:r>
        <w:rPr>
          <w:rFonts w:eastAsia="Times New Roman"/>
        </w:rPr>
        <w:t>under the Regulation of Imports and Exports Regulations.</w:t>
      </w:r>
    </w:p>
    <w:p w:rsidR="00801033" w:rsidRDefault="00801033" w:rsidP="00C83A6D">
      <w:pPr>
        <w:spacing w:line="307" w:lineRule="exact"/>
        <w:rPr>
          <w:sz w:val="24"/>
          <w:szCs w:val="24"/>
        </w:rPr>
      </w:pPr>
    </w:p>
    <w:tbl>
      <w:tblPr>
        <w:tblW w:w="9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4550"/>
        <w:gridCol w:w="90"/>
        <w:gridCol w:w="4540"/>
      </w:tblGrid>
      <w:tr w:rsidR="00801033" w:rsidTr="00C83A6D">
        <w:trPr>
          <w:trHeight w:val="253"/>
        </w:trPr>
        <w:tc>
          <w:tcPr>
            <w:tcW w:w="40" w:type="dxa"/>
            <w:vAlign w:val="bottom"/>
          </w:tcPr>
          <w:p w:rsidR="00801033" w:rsidRDefault="00801033" w:rsidP="00C83A6D">
            <w:pPr>
              <w:rPr>
                <w:sz w:val="21"/>
                <w:szCs w:val="21"/>
              </w:rPr>
            </w:pPr>
          </w:p>
        </w:tc>
        <w:tc>
          <w:tcPr>
            <w:tcW w:w="4550" w:type="dxa"/>
            <w:vAlign w:val="bottom"/>
          </w:tcPr>
          <w:p w:rsidR="00801033" w:rsidRDefault="003B580E" w:rsidP="00C83A6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Yours sincerely</w:t>
            </w:r>
            <w:r w:rsidR="00707F6A">
              <w:rPr>
                <w:rFonts w:eastAsia="Times New Roman"/>
              </w:rPr>
              <w:t>,</w:t>
            </w:r>
          </w:p>
        </w:tc>
        <w:tc>
          <w:tcPr>
            <w:tcW w:w="90" w:type="dxa"/>
            <w:vAlign w:val="bottom"/>
          </w:tcPr>
          <w:p w:rsidR="00801033" w:rsidRDefault="00801033" w:rsidP="00C83A6D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vAlign w:val="bottom"/>
          </w:tcPr>
          <w:p w:rsidR="00801033" w:rsidRDefault="00801033" w:rsidP="00C83A6D">
            <w:pPr>
              <w:rPr>
                <w:sz w:val="21"/>
                <w:szCs w:val="21"/>
              </w:rPr>
            </w:pPr>
          </w:p>
        </w:tc>
      </w:tr>
      <w:tr w:rsidR="00801033" w:rsidTr="00C83A6D">
        <w:trPr>
          <w:trHeight w:val="26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1033" w:rsidRDefault="00801033" w:rsidP="00C83A6D">
            <w:pPr>
              <w:rPr>
                <w:sz w:val="23"/>
                <w:szCs w:val="23"/>
              </w:rPr>
            </w:pPr>
          </w:p>
        </w:tc>
        <w:tc>
          <w:tcPr>
            <w:tcW w:w="4550" w:type="dxa"/>
            <w:tcBorders>
              <w:bottom w:val="single" w:sz="8" w:space="0" w:color="auto"/>
            </w:tcBorders>
            <w:vAlign w:val="bottom"/>
          </w:tcPr>
          <w:p w:rsidR="00801033" w:rsidRDefault="00801033" w:rsidP="00C83A6D">
            <w:pPr>
              <w:rPr>
                <w:sz w:val="23"/>
                <w:szCs w:val="23"/>
              </w:rPr>
            </w:pPr>
          </w:p>
        </w:tc>
        <w:tc>
          <w:tcPr>
            <w:tcW w:w="90" w:type="dxa"/>
            <w:vAlign w:val="bottom"/>
          </w:tcPr>
          <w:p w:rsidR="00801033" w:rsidRDefault="00801033" w:rsidP="00C83A6D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801033" w:rsidRDefault="00801033" w:rsidP="00C83A6D">
            <w:pPr>
              <w:rPr>
                <w:sz w:val="23"/>
                <w:szCs w:val="23"/>
              </w:rPr>
            </w:pPr>
          </w:p>
        </w:tc>
      </w:tr>
      <w:tr w:rsidR="00801033" w:rsidTr="00C83A6D">
        <w:trPr>
          <w:trHeight w:val="245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01033" w:rsidRDefault="00801033" w:rsidP="00C83A6D">
            <w:pPr>
              <w:rPr>
                <w:sz w:val="21"/>
                <w:szCs w:val="21"/>
              </w:rPr>
            </w:pPr>
          </w:p>
        </w:tc>
        <w:tc>
          <w:tcPr>
            <w:tcW w:w="4550" w:type="dxa"/>
            <w:tcBorders>
              <w:right w:val="single" w:sz="8" w:space="0" w:color="auto"/>
            </w:tcBorders>
            <w:vAlign w:val="bottom"/>
          </w:tcPr>
          <w:p w:rsidR="00801033" w:rsidRDefault="003B580E" w:rsidP="00C83A6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Signature of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vAlign w:val="bottom"/>
          </w:tcPr>
          <w:p w:rsidR="00801033" w:rsidRDefault="00801033" w:rsidP="00C83A6D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01033" w:rsidRDefault="003B580E" w:rsidP="00C83A6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Company’s Official</w:t>
            </w:r>
          </w:p>
        </w:tc>
      </w:tr>
      <w:tr w:rsidR="00801033" w:rsidTr="00C83A6D">
        <w:trPr>
          <w:trHeight w:val="29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01033" w:rsidRDefault="00801033" w:rsidP="00C83A6D">
            <w:pPr>
              <w:rPr>
                <w:sz w:val="24"/>
                <w:szCs w:val="24"/>
              </w:rPr>
            </w:pPr>
          </w:p>
        </w:tc>
        <w:tc>
          <w:tcPr>
            <w:tcW w:w="4550" w:type="dxa"/>
            <w:tcBorders>
              <w:right w:val="single" w:sz="8" w:space="0" w:color="auto"/>
            </w:tcBorders>
            <w:vAlign w:val="bottom"/>
          </w:tcPr>
          <w:p w:rsidR="00801033" w:rsidRDefault="003B580E" w:rsidP="00C83A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Authorised Signatory </w:t>
            </w:r>
            <w:r>
              <w:rPr>
                <w:rFonts w:eastAsia="Times New Roman"/>
                <w:color w:val="FF0000"/>
              </w:rPr>
              <w:t>*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vAlign w:val="bottom"/>
          </w:tcPr>
          <w:p w:rsidR="00801033" w:rsidRDefault="00801033" w:rsidP="00C83A6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01033" w:rsidRDefault="003B580E" w:rsidP="00C83A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Rubber Stamp</w:t>
            </w:r>
          </w:p>
        </w:tc>
      </w:tr>
      <w:tr w:rsidR="00801033" w:rsidTr="00C83A6D">
        <w:trPr>
          <w:trHeight w:val="59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01033" w:rsidRDefault="00801033" w:rsidP="00C83A6D">
            <w:pPr>
              <w:rPr>
                <w:sz w:val="5"/>
                <w:szCs w:val="5"/>
              </w:rPr>
            </w:pPr>
          </w:p>
        </w:tc>
        <w:tc>
          <w:tcPr>
            <w:tcW w:w="4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033" w:rsidRDefault="00801033" w:rsidP="00C83A6D">
            <w:pPr>
              <w:rPr>
                <w:sz w:val="5"/>
                <w:szCs w:val="5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vAlign w:val="bottom"/>
          </w:tcPr>
          <w:p w:rsidR="00801033" w:rsidRDefault="00801033" w:rsidP="00C83A6D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033" w:rsidRDefault="00801033" w:rsidP="00C83A6D">
            <w:pPr>
              <w:rPr>
                <w:sz w:val="5"/>
                <w:szCs w:val="5"/>
              </w:rPr>
            </w:pPr>
          </w:p>
        </w:tc>
      </w:tr>
    </w:tbl>
    <w:p w:rsidR="00801033" w:rsidRDefault="003B580E" w:rsidP="00C83A6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5833745</wp:posOffset>
                </wp:positionH>
                <wp:positionV relativeFrom="paragraph">
                  <wp:posOffset>-412750</wp:posOffset>
                </wp:positionV>
                <wp:extent cx="18415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B675AE" id="Shape 11" o:spid="_x0000_s1026" style="position:absolute;margin-left:459.35pt;margin-top:-32.5pt;width:1.45pt;height:.9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/hOhAEAAAQDAAAOAAAAZHJzL2Uyb0RvYy54bWysUstOIzEQvK/EP1i+bzwTLQiNMuEAggti&#10;IwEf4HjsjLV+qdtkkr/ftvNggRvaObSm3e3qqmovbnbesa0GtDH0vJ01nOmg4mDDpuevL/c/rznD&#10;LMMgXQy653uN/GZ58WMxpU7P4xjdoIERSMBuSj0fc06dEKhG7SXOYtKBiiaCl5lS2IgB5ETo3ol5&#10;01yJKcKQICqNSKd3hyJfVnxjtMq/jUGdmes5ccs1Qo3rEsVyIbsNyDRadaQhv8HCSxto6BnqTmbJ&#10;3sB+gfJWQcRo8kxFL6IxVumqgdS0zSc1z6NMumohczCdbcL/B6uetitgdqDdtZwF6WlHdSyjnMyZ&#10;EnbU85xWUORheozqD1JBfKiUBI89OwO+9JI4tqtO789O611mig7b61/tJWeKKu28uboso4TsTlcT&#10;YH7Q0bPy03OgNVZ35fYR86H11FJZRWeHe+tcTWCzvnXAtrKsvH5HdHxvq+wPhAv1dRz2KzipIqsr&#10;m+OzKLv8N6/a3x/v8i8AAAD//wMAUEsDBBQABgAIAAAAIQAjFHeQ3wAAAAsBAAAPAAAAZHJzL2Rv&#10;d25yZXYueG1sTI/BTsMwDIbvSLxDZCRuW9ohylaaThMSiAMcNhDntPHa0sapkmwtb493gqPtT7+/&#10;v9jOdhBn9KFzpCBdJiCQamc6ahR8fjwv1iBC1GT04AgV/GCAbXl9VejcuIn2eD7ERnAIhVwraGMc&#10;cylD3aLVYelGJL4dnbc68ugbabyeONwOcpUkmbS6I/7Q6hGfWqz7w8kq6I+Spv519zZVL5UJ3+9f&#10;vq+tUrc38+4RRMQ5/sFw0Wd1KNmpcicyQQwKNun6gVEFi+yeSzGxWaUZiOqyuUtBloX836H8BQAA&#10;//8DAFBLAQItABQABgAIAAAAIQC2gziS/gAAAOEBAAATAAAAAAAAAAAAAAAAAAAAAABbQ29udGVu&#10;dF9UeXBlc10ueG1sUEsBAi0AFAAGAAgAAAAhADj9If/WAAAAlAEAAAsAAAAAAAAAAAAAAAAALwEA&#10;AF9yZWxzLy5yZWxzUEsBAi0AFAAGAAgAAAAhAMd7+E6EAQAABAMAAA4AAAAAAAAAAAAAAAAALgIA&#10;AGRycy9lMm9Eb2MueG1sUEsBAi0AFAAGAAgAAAAhACMUd5DfAAAACw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5833745</wp:posOffset>
                </wp:positionH>
                <wp:positionV relativeFrom="paragraph">
                  <wp:posOffset>-8890</wp:posOffset>
                </wp:positionV>
                <wp:extent cx="18415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2E5C5D" id="Shape 12" o:spid="_x0000_s1026" style="position:absolute;margin-left:459.35pt;margin-top:-.7pt;width:1.45pt;height:.9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IchAEAAAQDAAAOAAAAZHJzL2Uyb0RvYy54bWysUstOIzEQvCPtP1i+bzwTLQiNMuEAgguC&#10;SMAHOB47Y61f6jaZ5O9pOw9Y9rbaObSm3e3qqmovbnbesa0GtDH0vJ01nOmg4mDDpudvr/c/rznD&#10;LMMgXQy653uN/Gb542IxpU7P4xjdoIERSMBuSj0fc06dEKhG7SXOYtKBiiaCl5lS2IgB5ETo3ol5&#10;01yJKcKQICqNSKd3hyJfVnxjtMrPxqDOzPWcuOUaocZ1iWK5kN0GZBqtOtKQ/8DCSxto6BnqTmbJ&#10;3sH+BeWtgojR5JmKXkRjrNJVA6lpm29qXkaZdNVC5mA624T/D1Y9bVfA7EC7m3MWpKcd1bGMcjJn&#10;SthRz0taQZGH6TGq30gF8UelJHjs2RnwpZfEsV11en92Wu8yU3TYXv9qLzlTVGnnzdVlGSVkd7qa&#10;APODjp6Vn54DrbG6K7ePmA+tp5bKKjo73FvnagKb9a0DtpVl5fU7ouNnW2V/IFyor+OwX8FJFVld&#10;2RyfRdnl17xq/3y8yw8AAAD//wMAUEsDBBQABgAIAAAAIQCNy0a13QAAAAcBAAAPAAAAZHJzL2Rv&#10;d25yZXYueG1sTI7BTsMwEETvlfoP1iJxa51UUNqQTVVVAnGAAwVxduJtEhKvI9ttwt9jTvQ4mqeZ&#10;l+8m04sLOd9aRkiXCQjiyuqWa4TPj6fFBoQPirXqLRPCD3nYFfNZrjJtR36nyzHUIo6wzxRCE8KQ&#10;SemrhozySzsQx+5knVEhRldL7dQYx00vV0mylka1HB8aNdChoao7ng1Cd5I8di/717F8LrX/fvty&#10;XWUQb2+m/SOIQFP4h+FPP6pDEZ1Ke2btRY+wTTcPEUVYpHcgIrBdpWsQJcI9yCKX1/7FLwAAAP//&#10;AwBQSwECLQAUAAYACAAAACEAtoM4kv4AAADhAQAAEwAAAAAAAAAAAAAAAAAAAAAAW0NvbnRlbnRf&#10;VHlwZXNdLnhtbFBLAQItABQABgAIAAAAIQA4/SH/1gAAAJQBAAALAAAAAAAAAAAAAAAAAC8BAABf&#10;cmVscy8ucmVsc1BLAQItABQABgAIAAAAIQC4lxIchAEAAAQDAAAOAAAAAAAAAAAAAAAAAC4CAABk&#10;cnMvZTJvRG9jLnhtbFBLAQItABQABgAIAAAAIQCNy0a1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801033" w:rsidRDefault="00801033" w:rsidP="00C83A6D">
      <w:pPr>
        <w:spacing w:line="227" w:lineRule="exact"/>
        <w:rPr>
          <w:sz w:val="24"/>
          <w:szCs w:val="24"/>
        </w:rPr>
      </w:pPr>
    </w:p>
    <w:p w:rsidR="00801033" w:rsidRDefault="003B580E" w:rsidP="00C83A6D">
      <w:pPr>
        <w:ind w:left="20"/>
        <w:rPr>
          <w:sz w:val="20"/>
          <w:szCs w:val="20"/>
        </w:rPr>
      </w:pPr>
      <w:r>
        <w:rPr>
          <w:rFonts w:eastAsia="Times New Roman"/>
          <w:color w:val="0000FF"/>
        </w:rPr>
        <w:t>Name of Authorised Signatory</w:t>
      </w:r>
    </w:p>
    <w:p w:rsidR="00801033" w:rsidRDefault="003B580E" w:rsidP="00C83A6D">
      <w:pPr>
        <w:spacing w:line="239" w:lineRule="auto"/>
        <w:ind w:left="20"/>
        <w:rPr>
          <w:sz w:val="20"/>
          <w:szCs w:val="20"/>
        </w:rPr>
      </w:pPr>
      <w:r>
        <w:rPr>
          <w:rFonts w:eastAsia="Times New Roman"/>
          <w:color w:val="0000FF"/>
        </w:rPr>
        <w:t>Designation of Authorised Signatory</w:t>
      </w:r>
    </w:p>
    <w:p w:rsidR="00801033" w:rsidRDefault="00801033" w:rsidP="00C83A6D">
      <w:pPr>
        <w:sectPr w:rsidR="00801033">
          <w:pgSz w:w="11900" w:h="16834"/>
          <w:pgMar w:top="1423" w:right="1269" w:bottom="945" w:left="1420" w:header="0" w:footer="0" w:gutter="0"/>
          <w:cols w:space="720" w:equalWidth="0">
            <w:col w:w="9220"/>
          </w:cols>
        </w:sectPr>
      </w:pPr>
    </w:p>
    <w:p w:rsidR="00801033" w:rsidRDefault="00801033" w:rsidP="00C83A6D">
      <w:pPr>
        <w:spacing w:line="253" w:lineRule="exact"/>
        <w:rPr>
          <w:sz w:val="24"/>
          <w:szCs w:val="24"/>
        </w:rPr>
      </w:pPr>
    </w:p>
    <w:p w:rsidR="00801033" w:rsidRPr="00C83A6D" w:rsidRDefault="00C83A6D" w:rsidP="00C83A6D">
      <w:pPr>
        <w:tabs>
          <w:tab w:val="left" w:pos="280"/>
          <w:tab w:val="left" w:pos="720"/>
        </w:tabs>
        <w:ind w:left="20"/>
        <w:rPr>
          <w:sz w:val="20"/>
          <w:szCs w:val="20"/>
        </w:rPr>
        <w:sectPr w:rsidR="00801033" w:rsidRPr="00C83A6D">
          <w:type w:val="continuous"/>
          <w:pgSz w:w="11900" w:h="16834"/>
          <w:pgMar w:top="1423" w:right="1269" w:bottom="945" w:left="1420" w:header="0" w:footer="0" w:gutter="0"/>
          <w:cols w:num="2" w:space="720" w:equalWidth="0">
            <w:col w:w="2840" w:space="480"/>
            <w:col w:w="5900"/>
          </w:cols>
        </w:sectPr>
      </w:pPr>
      <w:r>
        <w:rPr>
          <w:rFonts w:eastAsia="Times New Roman"/>
          <w:color w:val="FF0000"/>
        </w:rPr>
        <w:lastRenderedPageBreak/>
        <w:t>*</w:t>
      </w:r>
      <w:r>
        <w:rPr>
          <w:rFonts w:eastAsia="Times New Roman"/>
          <w:color w:val="FF0000"/>
        </w:rPr>
        <w:tab/>
      </w:r>
      <w:r w:rsidR="003B580E">
        <w:rPr>
          <w:rFonts w:eastAsia="Times New Roman"/>
          <w:color w:val="FF0000"/>
        </w:rPr>
        <w:t>CEO or his</w:t>
      </w:r>
      <w:r>
        <w:rPr>
          <w:rFonts w:eastAsia="Times New Roman"/>
          <w:color w:val="FF0000"/>
        </w:rPr>
        <w:t>/her</w:t>
      </w:r>
      <w:r w:rsidR="007C04E2">
        <w:rPr>
          <w:rFonts w:eastAsia="Times New Roman"/>
          <w:color w:val="FF0000"/>
        </w:rPr>
        <w:t xml:space="preserve"> Deputy or</w:t>
      </w:r>
    </w:p>
    <w:p w:rsidR="00801033" w:rsidRDefault="003B580E" w:rsidP="00C83A6D">
      <w:pPr>
        <w:tabs>
          <w:tab w:val="left" w:pos="696"/>
        </w:tabs>
        <w:spacing w:line="235" w:lineRule="auto"/>
        <w:ind w:left="3260" w:right="102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lastRenderedPageBreak/>
        <w:t xml:space="preserve">Sole Proprietor or </w:t>
      </w:r>
      <w:r w:rsidR="007C04E2">
        <w:rPr>
          <w:rFonts w:eastAsia="Times New Roman"/>
          <w:color w:val="FF0000"/>
        </w:rPr>
        <w:t>F</w:t>
      </w:r>
      <w:r>
        <w:rPr>
          <w:rFonts w:eastAsia="Times New Roman"/>
          <w:color w:val="FF0000"/>
        </w:rPr>
        <w:t xml:space="preserve">irm’s </w:t>
      </w:r>
      <w:r w:rsidR="007C04E2">
        <w:rPr>
          <w:rFonts w:eastAsia="Times New Roman"/>
          <w:color w:val="FF0000"/>
        </w:rPr>
        <w:t>P</w:t>
      </w:r>
      <w:r>
        <w:rPr>
          <w:rFonts w:eastAsia="Times New Roman"/>
          <w:color w:val="FF0000"/>
        </w:rPr>
        <w:t xml:space="preserve">artner or </w:t>
      </w:r>
      <w:r w:rsidR="007C04E2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ny of the </w:t>
      </w:r>
      <w:r w:rsidR="007C04E2">
        <w:rPr>
          <w:rFonts w:eastAsia="Times New Roman"/>
          <w:color w:val="FF0000"/>
        </w:rPr>
        <w:t>Authorized</w:t>
      </w:r>
      <w:r w:rsidR="00C83A6D">
        <w:rPr>
          <w:rFonts w:eastAsia="Times New Roman"/>
          <w:color w:val="FF0000"/>
        </w:rPr>
        <w:t xml:space="preserve"> </w:t>
      </w:r>
      <w:r w:rsidR="007C04E2">
        <w:rPr>
          <w:rFonts w:eastAsia="Times New Roman"/>
          <w:color w:val="FF0000"/>
        </w:rPr>
        <w:t>S</w:t>
      </w:r>
      <w:r w:rsidR="00C83A6D">
        <w:rPr>
          <w:rFonts w:eastAsia="Times New Roman"/>
          <w:color w:val="FF0000"/>
        </w:rPr>
        <w:t>ignatories</w:t>
      </w:r>
      <w:r w:rsidR="007C04E2">
        <w:rPr>
          <w:rFonts w:eastAsia="Times New Roman"/>
          <w:color w:val="FF0000"/>
        </w:rPr>
        <w:t xml:space="preserve"> relevant to the subject matter</w:t>
      </w:r>
      <w:r w:rsidR="00C83A6D">
        <w:rPr>
          <w:rFonts w:eastAsia="Times New Roman"/>
          <w:color w:val="FF0000"/>
        </w:rPr>
        <w:t>.</w:t>
      </w:r>
    </w:p>
    <w:sectPr w:rsidR="00801033">
      <w:type w:val="continuous"/>
      <w:pgSz w:w="11900" w:h="16834"/>
      <w:pgMar w:top="1423" w:right="1269" w:bottom="945" w:left="1420" w:header="0" w:footer="0" w:gutter="0"/>
      <w:cols w:space="720" w:equalWidth="0">
        <w:col w:w="9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9AFC56F2"/>
    <w:lvl w:ilvl="0" w:tplc="13F6287C">
      <w:start w:val="2"/>
      <w:numFmt w:val="decimal"/>
      <w:lvlText w:val="%1)"/>
      <w:lvlJc w:val="left"/>
    </w:lvl>
    <w:lvl w:ilvl="1" w:tplc="6D245DA8">
      <w:numFmt w:val="decimal"/>
      <w:lvlText w:val=""/>
      <w:lvlJc w:val="left"/>
    </w:lvl>
    <w:lvl w:ilvl="2" w:tplc="7C2C1D74">
      <w:numFmt w:val="decimal"/>
      <w:lvlText w:val=""/>
      <w:lvlJc w:val="left"/>
    </w:lvl>
    <w:lvl w:ilvl="3" w:tplc="5CB88C92">
      <w:numFmt w:val="decimal"/>
      <w:lvlText w:val=""/>
      <w:lvlJc w:val="left"/>
    </w:lvl>
    <w:lvl w:ilvl="4" w:tplc="375C55CA">
      <w:numFmt w:val="decimal"/>
      <w:lvlText w:val=""/>
      <w:lvlJc w:val="left"/>
    </w:lvl>
    <w:lvl w:ilvl="5" w:tplc="B622C432">
      <w:numFmt w:val="decimal"/>
      <w:lvlText w:val=""/>
      <w:lvlJc w:val="left"/>
    </w:lvl>
    <w:lvl w:ilvl="6" w:tplc="62745F2E">
      <w:numFmt w:val="decimal"/>
      <w:lvlText w:val=""/>
      <w:lvlJc w:val="left"/>
    </w:lvl>
    <w:lvl w:ilvl="7" w:tplc="C6DEACF6">
      <w:numFmt w:val="decimal"/>
      <w:lvlText w:val=""/>
      <w:lvlJc w:val="left"/>
    </w:lvl>
    <w:lvl w:ilvl="8" w:tplc="ED489C9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CDFA9DE4"/>
    <w:lvl w:ilvl="0" w:tplc="B98007FA">
      <w:start w:val="6"/>
      <w:numFmt w:val="decimal"/>
      <w:lvlText w:val="%1"/>
      <w:lvlJc w:val="left"/>
    </w:lvl>
    <w:lvl w:ilvl="1" w:tplc="5DB67726">
      <w:numFmt w:val="decimal"/>
      <w:lvlText w:val=""/>
      <w:lvlJc w:val="left"/>
    </w:lvl>
    <w:lvl w:ilvl="2" w:tplc="80E686D2">
      <w:numFmt w:val="decimal"/>
      <w:lvlText w:val=""/>
      <w:lvlJc w:val="left"/>
    </w:lvl>
    <w:lvl w:ilvl="3" w:tplc="BEC4DDAE">
      <w:numFmt w:val="decimal"/>
      <w:lvlText w:val=""/>
      <w:lvlJc w:val="left"/>
    </w:lvl>
    <w:lvl w:ilvl="4" w:tplc="F3187FA4">
      <w:numFmt w:val="decimal"/>
      <w:lvlText w:val=""/>
      <w:lvlJc w:val="left"/>
    </w:lvl>
    <w:lvl w:ilvl="5" w:tplc="4AE213EC">
      <w:numFmt w:val="decimal"/>
      <w:lvlText w:val=""/>
      <w:lvlJc w:val="left"/>
    </w:lvl>
    <w:lvl w:ilvl="6" w:tplc="BF523074">
      <w:numFmt w:val="decimal"/>
      <w:lvlText w:val=""/>
      <w:lvlJc w:val="left"/>
    </w:lvl>
    <w:lvl w:ilvl="7" w:tplc="31E8E3B0">
      <w:numFmt w:val="decimal"/>
      <w:lvlText w:val=""/>
      <w:lvlJc w:val="left"/>
    </w:lvl>
    <w:lvl w:ilvl="8" w:tplc="92C07500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00344C66"/>
    <w:lvl w:ilvl="0" w:tplc="73A28286">
      <w:start w:val="1"/>
      <w:numFmt w:val="decimal"/>
      <w:lvlText w:val="%1."/>
      <w:lvlJc w:val="left"/>
    </w:lvl>
    <w:lvl w:ilvl="1" w:tplc="F70AFA82">
      <w:start w:val="1"/>
      <w:numFmt w:val="lowerLetter"/>
      <w:lvlText w:val="%2)"/>
      <w:lvlJc w:val="left"/>
    </w:lvl>
    <w:lvl w:ilvl="2" w:tplc="06486704">
      <w:numFmt w:val="decimal"/>
      <w:lvlText w:val=""/>
      <w:lvlJc w:val="left"/>
    </w:lvl>
    <w:lvl w:ilvl="3" w:tplc="707831CA">
      <w:numFmt w:val="decimal"/>
      <w:lvlText w:val=""/>
      <w:lvlJc w:val="left"/>
    </w:lvl>
    <w:lvl w:ilvl="4" w:tplc="69A45552">
      <w:numFmt w:val="decimal"/>
      <w:lvlText w:val=""/>
      <w:lvlJc w:val="left"/>
    </w:lvl>
    <w:lvl w:ilvl="5" w:tplc="9508F85A">
      <w:numFmt w:val="decimal"/>
      <w:lvlText w:val=""/>
      <w:lvlJc w:val="left"/>
    </w:lvl>
    <w:lvl w:ilvl="6" w:tplc="1E40E56A">
      <w:numFmt w:val="decimal"/>
      <w:lvlText w:val=""/>
      <w:lvlJc w:val="left"/>
    </w:lvl>
    <w:lvl w:ilvl="7" w:tplc="B5621A92">
      <w:numFmt w:val="decimal"/>
      <w:lvlText w:val=""/>
      <w:lvlJc w:val="left"/>
    </w:lvl>
    <w:lvl w:ilvl="8" w:tplc="D7E2AA5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33"/>
    <w:rsid w:val="003B580E"/>
    <w:rsid w:val="00707F6A"/>
    <w:rsid w:val="007C04E2"/>
    <w:rsid w:val="00801033"/>
    <w:rsid w:val="00BE336F"/>
    <w:rsid w:val="00C83A6D"/>
    <w:rsid w:val="00D36DC0"/>
    <w:rsid w:val="00E9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F390"/>
  <w15:docId w15:val="{EE67C190-BD97-470C-AA76-469CFD25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co.lk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62AD09CDCBC489346551F02F92AF6" ma:contentTypeVersion="16" ma:contentTypeDescription="Create a new document." ma:contentTypeScope="" ma:versionID="829b478d7eafc16f7d5e6a628b45e204">
  <xsd:schema xmlns:xsd="http://www.w3.org/2001/XMLSchema" xmlns:xs="http://www.w3.org/2001/XMLSchema" xmlns:p="http://schemas.microsoft.com/office/2006/metadata/properties" xmlns:ns2="d37bd8ef-ef2b-498a-8596-b27cfb639e3b" xmlns:ns3="b949e40d-69fd-45a4-b1f6-ea487bb5419f" targetNamespace="http://schemas.microsoft.com/office/2006/metadata/properties" ma:root="true" ma:fieldsID="f974b4696e9cdb20138f0908a06fbdce" ns2:_="" ns3:_="">
    <xsd:import namespace="d37bd8ef-ef2b-498a-8596-b27cfb639e3b"/>
    <xsd:import namespace="b949e40d-69fd-45a4-b1f6-ea487bb5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d8ef-ef2b-498a-8596-b27cfb639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765c30-ae97-4f8b-9b4a-af04ebea6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e40d-69fd-45a4-b1f6-ea487bb5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5faba71-60c9-407f-8320-32ac72ce0619}" ma:internalName="TaxCatchAll" ma:showField="CatchAllData" ma:web="b949e40d-69fd-45a4-b1f6-ea487bb5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242EB-AA29-49CC-A43F-7E89AAAFE82B}"/>
</file>

<file path=customXml/itemProps2.xml><?xml version="1.0" encoding="utf-8"?>
<ds:datastoreItem xmlns:ds="http://schemas.openxmlformats.org/officeDocument/2006/customXml" ds:itemID="{F9DD5889-AE13-4716-8E56-271EB1EA6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Enosh Perera</cp:lastModifiedBy>
  <cp:revision>6</cp:revision>
  <dcterms:created xsi:type="dcterms:W3CDTF">2020-01-24T06:26:00Z</dcterms:created>
  <dcterms:modified xsi:type="dcterms:W3CDTF">2020-01-29T03:27:00Z</dcterms:modified>
</cp:coreProperties>
</file>